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76" w:rsidRPr="003F3479" w:rsidRDefault="00621C76" w:rsidP="00621C76">
      <w:pPr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3F347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პირველი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დემოკრატიული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დაარსების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100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წლის</w:t>
      </w:r>
      <w:proofErr w:type="spellEnd"/>
    </w:p>
    <w:p w:rsidR="00621C76" w:rsidRPr="003F3479" w:rsidRDefault="00621C76" w:rsidP="00621C76">
      <w:pPr>
        <w:jc w:val="center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3F3479">
        <w:rPr>
          <w:rFonts w:ascii="Sylfaen" w:hAnsi="Sylfaen" w:cs="Sylfaen"/>
          <w:b/>
          <w:sz w:val="24"/>
          <w:szCs w:val="24"/>
        </w:rPr>
        <w:t>იუბილესადმი</w:t>
      </w:r>
      <w:proofErr w:type="spellEnd"/>
      <w:proofErr w:type="gram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მიძღვნილი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საზეიმო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ღონისძიებების</w:t>
      </w:r>
      <w:proofErr w:type="spellEnd"/>
    </w:p>
    <w:p w:rsidR="00621C76" w:rsidRPr="003F3479" w:rsidRDefault="00621C76" w:rsidP="00CE6D4C">
      <w:pPr>
        <w:jc w:val="center"/>
        <w:rPr>
          <w:rFonts w:ascii="Sylfaen" w:hAnsi="Sylfaen"/>
          <w:b/>
          <w:sz w:val="28"/>
          <w:szCs w:val="28"/>
        </w:rPr>
      </w:pPr>
      <w:proofErr w:type="gramStart"/>
      <w:r w:rsidRPr="003F3479">
        <w:rPr>
          <w:rFonts w:ascii="Sylfaen" w:hAnsi="Sylfaen" w:cs="Sylfaen"/>
          <w:b/>
          <w:sz w:val="28"/>
          <w:szCs w:val="28"/>
        </w:rPr>
        <w:t>პ</w:t>
      </w:r>
      <w:proofErr w:type="gramEnd"/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რ</w:t>
      </w:r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ო</w:t>
      </w:r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გ</w:t>
      </w:r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რ</w:t>
      </w:r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ა</w:t>
      </w:r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მ</w:t>
      </w:r>
      <w:r w:rsidRPr="003F3479">
        <w:rPr>
          <w:rFonts w:ascii="Sylfaen" w:hAnsi="Sylfaen"/>
          <w:b/>
          <w:sz w:val="28"/>
          <w:szCs w:val="28"/>
        </w:rPr>
        <w:t xml:space="preserve"> </w:t>
      </w:r>
      <w:r w:rsidRPr="003F3479">
        <w:rPr>
          <w:rFonts w:ascii="Sylfaen" w:hAnsi="Sylfaen" w:cs="Sylfaen"/>
          <w:b/>
          <w:sz w:val="28"/>
          <w:szCs w:val="28"/>
        </w:rPr>
        <w:t>ა</w:t>
      </w:r>
    </w:p>
    <w:p w:rsidR="00621C76" w:rsidRPr="003F3479" w:rsidRDefault="00621C76" w:rsidP="00CE6D4C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3F3479">
        <w:rPr>
          <w:rFonts w:ascii="Sylfaen" w:hAnsi="Sylfaen" w:cs="Sylfaen"/>
          <w:b/>
          <w:sz w:val="24"/>
          <w:szCs w:val="24"/>
        </w:rPr>
        <w:t>თბილისი</w:t>
      </w:r>
      <w:proofErr w:type="spellEnd"/>
      <w:proofErr w:type="gramEnd"/>
    </w:p>
    <w:p w:rsidR="00621C76" w:rsidRPr="003F3479" w:rsidRDefault="00621C76" w:rsidP="00CE6D4C">
      <w:pPr>
        <w:jc w:val="center"/>
        <w:rPr>
          <w:rFonts w:ascii="Sylfaen" w:hAnsi="Sylfaen"/>
          <w:b/>
          <w:sz w:val="24"/>
          <w:szCs w:val="24"/>
        </w:rPr>
      </w:pPr>
      <w:r w:rsidRPr="003F3479">
        <w:rPr>
          <w:rFonts w:ascii="Sylfaen" w:hAnsi="Sylfaen"/>
          <w:b/>
          <w:sz w:val="24"/>
          <w:szCs w:val="24"/>
        </w:rPr>
        <w:t xml:space="preserve">2018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26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მაისი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შაბათი</w:t>
      </w:r>
      <w:proofErr w:type="spellEnd"/>
    </w:p>
    <w:p w:rsidR="00621C76" w:rsidRPr="003F3479" w:rsidRDefault="00621C76" w:rsidP="00621C76">
      <w:pPr>
        <w:rPr>
          <w:rFonts w:ascii="Sylfaen" w:hAnsi="Sylfaen"/>
          <w:sz w:val="28"/>
          <w:szCs w:val="28"/>
        </w:rPr>
      </w:pPr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r w:rsidRPr="003F3479">
        <w:rPr>
          <w:rFonts w:ascii="Sylfaen" w:hAnsi="Sylfaen"/>
          <w:sz w:val="24"/>
          <w:szCs w:val="24"/>
        </w:rPr>
        <w:t xml:space="preserve">26 </w:t>
      </w:r>
      <w:proofErr w:type="spellStart"/>
      <w:r w:rsidRPr="003F3479">
        <w:rPr>
          <w:rFonts w:ascii="Sylfaen" w:hAnsi="Sylfaen" w:cs="Sylfaen"/>
          <w:sz w:val="24"/>
          <w:szCs w:val="24"/>
        </w:rPr>
        <w:t>მაისი</w:t>
      </w:r>
      <w:proofErr w:type="gramStart"/>
      <w:r w:rsidRPr="003F3479">
        <w:rPr>
          <w:rFonts w:ascii="Sylfaen" w:hAnsi="Sylfaen"/>
          <w:sz w:val="24"/>
          <w:szCs w:val="24"/>
        </w:rPr>
        <w:t>,</w:t>
      </w:r>
      <w:r w:rsidRPr="003F3479">
        <w:rPr>
          <w:rFonts w:ascii="Sylfaen" w:hAnsi="Sylfaen" w:cs="Sylfaen"/>
          <w:sz w:val="24"/>
          <w:szCs w:val="24"/>
        </w:rPr>
        <w:t>შაბათი</w:t>
      </w:r>
      <w:proofErr w:type="spellEnd"/>
      <w:proofErr w:type="gramEnd"/>
    </w:p>
    <w:p w:rsidR="00621C76" w:rsidRPr="003F3479" w:rsidRDefault="00621C76" w:rsidP="00621C76">
      <w:pPr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3F3479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b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proofErr w:type="gram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ხელმძღვანელების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ჩამოსვლა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“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შოთა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რუსთაველის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”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სახელობის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თბილისის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აეროპორტში</w:t>
      </w:r>
      <w:proofErr w:type="spellEnd"/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3F3479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sz w:val="24"/>
          <w:szCs w:val="24"/>
        </w:rPr>
        <w:t>მთავრობის</w:t>
      </w:r>
      <w:proofErr w:type="spellEnd"/>
      <w:proofErr w:type="gram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ხელმძღვანელების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 </w:t>
      </w:r>
      <w:proofErr w:type="spellStart"/>
      <w:r w:rsidRPr="003F3479">
        <w:rPr>
          <w:rFonts w:ascii="Sylfaen" w:hAnsi="Sylfaen" w:cs="Sylfaen"/>
          <w:sz w:val="24"/>
          <w:szCs w:val="24"/>
        </w:rPr>
        <w:t>გამგზავრება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სასტუმროში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3F3479">
        <w:rPr>
          <w:rFonts w:ascii="Sylfaen" w:hAnsi="Sylfaen" w:cs="Sylfaen"/>
          <w:sz w:val="24"/>
          <w:szCs w:val="24"/>
        </w:rPr>
        <w:t>მისვლა</w:t>
      </w:r>
      <w:proofErr w:type="spellEnd"/>
      <w:proofErr w:type="gram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სასტუმროში</w:t>
      </w:r>
      <w:proofErr w:type="spellEnd"/>
      <w:r w:rsidRPr="003F3479">
        <w:rPr>
          <w:rFonts w:ascii="Sylfaen" w:hAnsi="Sylfaen"/>
          <w:sz w:val="24"/>
          <w:szCs w:val="24"/>
        </w:rPr>
        <w:t xml:space="preserve">, </w:t>
      </w:r>
      <w:proofErr w:type="spellStart"/>
      <w:r w:rsidRPr="003F3479">
        <w:rPr>
          <w:rFonts w:ascii="Sylfaen" w:hAnsi="Sylfaen" w:cs="Sylfaen"/>
          <w:sz w:val="24"/>
          <w:szCs w:val="24"/>
        </w:rPr>
        <w:t>დაბინავება</w:t>
      </w:r>
      <w:proofErr w:type="spellEnd"/>
    </w:p>
    <w:p w:rsidR="003F3479" w:rsidRPr="003F3479" w:rsidRDefault="003F3479" w:rsidP="00621C7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11.00-11.40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b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ხელმძღვანელების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 </w:t>
      </w:r>
      <w:r>
        <w:rPr>
          <w:rFonts w:ascii="Sylfaen" w:hAnsi="Sylfaen" w:cs="Sylfaen"/>
          <w:b/>
          <w:sz w:val="24"/>
          <w:szCs w:val="24"/>
          <w:lang w:val="ka-GE"/>
        </w:rPr>
        <w:t>მისვლა</w:t>
      </w:r>
      <w:r w:rsidRPr="003F3479">
        <w:rPr>
          <w:rFonts w:ascii="Sylfaen" w:hAnsi="Sylfaen"/>
          <w:b/>
          <w:sz w:val="24"/>
          <w:szCs w:val="24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>ინდივიდუალური გრაფიკების მიხედვით საქართველოს პრეზიდენტის სასახლეში; ოფიციალური მისალმება საქართველოს პრეზიდენტთან და საქართველოს პრემიერ-მინისტრთან</w:t>
      </w:r>
    </w:p>
    <w:p w:rsidR="00621C76" w:rsidRPr="003F3479" w:rsidRDefault="003F3479" w:rsidP="00621C7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11.40</w:t>
      </w:r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>/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მეთაურებისა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დელეგაციათა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proofErr w:type="gramStart"/>
      <w:r w:rsidR="00621C76" w:rsidRPr="003F3479">
        <w:rPr>
          <w:rFonts w:ascii="Sylfaen" w:hAnsi="Sylfaen" w:cs="Sylfaen"/>
          <w:b/>
          <w:sz w:val="24"/>
          <w:szCs w:val="24"/>
        </w:rPr>
        <w:t>ხელმძღვანელების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>ერთობლივი</w:t>
      </w:r>
      <w:proofErr w:type="gramEnd"/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გამგზავრება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 ,,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თავისუფლების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მოედანზე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>”</w:t>
      </w:r>
      <w:r>
        <w:rPr>
          <w:rFonts w:ascii="Sylfaen" w:hAnsi="Sylfaen"/>
          <w:b/>
          <w:sz w:val="24"/>
          <w:szCs w:val="24"/>
          <w:lang w:val="ka-GE"/>
        </w:rPr>
        <w:t xml:space="preserve"> სპეციალური ავტობუსით</w:t>
      </w:r>
    </w:p>
    <w:p w:rsidR="00621C76" w:rsidRDefault="003F3479" w:rsidP="00621C76">
      <w:pPr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12.00-13.</w:t>
      </w:r>
      <w:r w:rsidR="00CA2538">
        <w:rPr>
          <w:rFonts w:ascii="Sylfaen" w:hAnsi="Sylfaen"/>
          <w:b/>
          <w:sz w:val="24"/>
          <w:szCs w:val="24"/>
        </w:rPr>
        <w:t>30</w:t>
      </w:r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სამხედრო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ფიცის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დადების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ცერემონია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; ცერემონიის განმავლობაში გათვალისწინებულია შემდეგი სიტყვით გამოსვლები (ხანგრძლივობა 3-5 წუთი):</w:t>
      </w:r>
    </w:p>
    <w:p w:rsidR="003F3479" w:rsidRDefault="003F3479" w:rsidP="003F3479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პრეზიდენტი</w:t>
      </w:r>
    </w:p>
    <w:p w:rsidR="003F3479" w:rsidRDefault="003F3479" w:rsidP="003F3479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პრემიერ-მინისტრი</w:t>
      </w:r>
    </w:p>
    <w:p w:rsidR="003F3479" w:rsidRDefault="003F3479" w:rsidP="003F3479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პარლამენტის თავმჯდომარე</w:t>
      </w:r>
    </w:p>
    <w:p w:rsidR="003F3479" w:rsidRDefault="003F3479" w:rsidP="003F3479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თავდაცვის მინისტრი</w:t>
      </w:r>
    </w:p>
    <w:p w:rsidR="00CA2538" w:rsidRDefault="00CA2538" w:rsidP="003F3479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ევროკომისიის პრეზიდენტი (2 წუთი)</w:t>
      </w:r>
    </w:p>
    <w:p w:rsidR="00CA2538" w:rsidRPr="003F3479" w:rsidRDefault="00CA2538" w:rsidP="003F3479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ცერემონიაზე დამსწრე სახელმწიფოთა მეთაურები (2-2 წუთი)</w:t>
      </w:r>
    </w:p>
    <w:p w:rsidR="00621C76" w:rsidRPr="00CA2538" w:rsidRDefault="00CA2538" w:rsidP="00621C7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13.3</w:t>
      </w:r>
      <w:r w:rsidR="00621C76" w:rsidRPr="003F3479">
        <w:rPr>
          <w:rFonts w:ascii="Sylfaen" w:hAnsi="Sylfaen"/>
          <w:sz w:val="24"/>
          <w:szCs w:val="24"/>
        </w:rPr>
        <w:t xml:space="preserve">0 </w:t>
      </w:r>
      <w:r>
        <w:rPr>
          <w:rFonts w:ascii="Sylfaen" w:hAnsi="Sylfaen" w:cs="Sylfaen"/>
          <w:sz w:val="24"/>
          <w:szCs w:val="24"/>
          <w:lang w:val="ka-GE"/>
        </w:rPr>
        <w:t>ფეხით გადასვლა სასტუმროში „ქორთიარდ მარიოტი“</w:t>
      </w:r>
    </w:p>
    <w:p w:rsidR="00621C76" w:rsidRPr="003F3479" w:rsidRDefault="00CA2538" w:rsidP="00621C76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lastRenderedPageBreak/>
        <w:t>13.40</w:t>
      </w:r>
      <w:r w:rsidR="003F3479">
        <w:rPr>
          <w:rFonts w:ascii="Sylfaen" w:hAnsi="Sylfaen"/>
          <w:b/>
          <w:sz w:val="24"/>
          <w:szCs w:val="24"/>
        </w:rPr>
        <w:t>-15.00</w:t>
      </w:r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ლანჩი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პრეზიდენტის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ბატონ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გიორგი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მარგველაშვილის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ა და საქართველოს პრემიერ-მინისტრის ბატონ გიორგი კვირიკაშვილის</w:t>
      </w:r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სახელით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>/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მეთაურებისა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დელეგაციათა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proofErr w:type="gramStart"/>
      <w:r w:rsidR="00621C76" w:rsidRPr="003F3479">
        <w:rPr>
          <w:rFonts w:ascii="Sylfaen" w:hAnsi="Sylfaen" w:cs="Sylfaen"/>
          <w:b/>
          <w:sz w:val="24"/>
          <w:szCs w:val="24"/>
        </w:rPr>
        <w:t>ხელმძღვანელების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პატივსაცემად</w:t>
      </w:r>
      <w:proofErr w:type="spellEnd"/>
      <w:proofErr w:type="gramEnd"/>
    </w:p>
    <w:p w:rsidR="00621C76" w:rsidRPr="003F3479" w:rsidRDefault="003F3479" w:rsidP="00621C7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15.00</w:t>
      </w:r>
      <w:r w:rsidR="00621C76"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sz w:val="24"/>
          <w:szCs w:val="24"/>
        </w:rPr>
        <w:t>გამგზავრება</w:t>
      </w:r>
      <w:proofErr w:type="spellEnd"/>
      <w:r w:rsidR="00621C76"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621C76"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sz w:val="24"/>
          <w:szCs w:val="24"/>
        </w:rPr>
        <w:t>პარლამენტში</w:t>
      </w:r>
      <w:proofErr w:type="spellEnd"/>
    </w:p>
    <w:p w:rsidR="00621C76" w:rsidRPr="003F3479" w:rsidRDefault="003F3479" w:rsidP="00621C7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15.15-16:3</w:t>
      </w:r>
      <w:r w:rsidR="00621C76" w:rsidRPr="003F3479">
        <w:rPr>
          <w:rFonts w:ascii="Sylfaen" w:hAnsi="Sylfaen"/>
          <w:b/>
          <w:sz w:val="24"/>
          <w:szCs w:val="24"/>
        </w:rPr>
        <w:t xml:space="preserve">0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მრგვალი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მაგიდა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“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თანამშრომლობა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კეთილდღეობისათვის</w:t>
      </w:r>
      <w:r w:rsidR="00621C76" w:rsidRPr="003F3479">
        <w:rPr>
          <w:rFonts w:ascii="Sylfaen" w:hAnsi="Sylfaen"/>
          <w:b/>
          <w:sz w:val="24"/>
          <w:szCs w:val="24"/>
        </w:rPr>
        <w:t>-</w:t>
      </w:r>
      <w:r w:rsidR="00621C76" w:rsidRPr="003F3479">
        <w:rPr>
          <w:rFonts w:ascii="Sylfaen" w:hAnsi="Sylfaen" w:cs="Sylfaen"/>
          <w:b/>
          <w:sz w:val="24"/>
          <w:szCs w:val="24"/>
        </w:rPr>
        <w:t>მომავალი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ასწლეულის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21C76" w:rsidRPr="003F3479">
        <w:rPr>
          <w:rFonts w:ascii="Sylfaen" w:hAnsi="Sylfaen" w:cs="Sylfaen"/>
          <w:b/>
          <w:sz w:val="24"/>
          <w:szCs w:val="24"/>
        </w:rPr>
        <w:t>სტრატეგია</w:t>
      </w:r>
      <w:proofErr w:type="spellEnd"/>
      <w:r w:rsidR="00621C76" w:rsidRPr="003F3479">
        <w:rPr>
          <w:rFonts w:ascii="Sylfaen" w:hAnsi="Sylfaen"/>
          <w:b/>
          <w:sz w:val="24"/>
          <w:szCs w:val="24"/>
        </w:rPr>
        <w:t>”</w:t>
      </w:r>
      <w:r>
        <w:rPr>
          <w:rFonts w:ascii="Sylfaen" w:hAnsi="Sylfaen"/>
          <w:b/>
          <w:sz w:val="24"/>
          <w:szCs w:val="24"/>
          <w:lang w:val="ka-GE"/>
        </w:rPr>
        <w:t xml:space="preserve">; გათვალისწინებულია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b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ხელმძღვანელების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 სიტყვით გამოსვლები (ხანგრძლივობა 3 წუთი)</w:t>
      </w:r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r w:rsidRPr="003F3479">
        <w:rPr>
          <w:rFonts w:ascii="Sylfaen" w:hAnsi="Sylfaen"/>
          <w:sz w:val="24"/>
          <w:szCs w:val="24"/>
        </w:rPr>
        <w:t>16.</w:t>
      </w:r>
      <w:r w:rsidR="00CA2538">
        <w:rPr>
          <w:rFonts w:ascii="Sylfaen" w:hAnsi="Sylfaen"/>
          <w:sz w:val="24"/>
          <w:szCs w:val="24"/>
          <w:lang w:val="ka-GE"/>
        </w:rPr>
        <w:t>30</w:t>
      </w:r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ფეხით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გადასვლა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მოსწავლე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ახალგაზრდობის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სასახლეში</w:t>
      </w:r>
      <w:proofErr w:type="spellEnd"/>
    </w:p>
    <w:p w:rsidR="00621C76" w:rsidRPr="003F3479" w:rsidRDefault="00621C76" w:rsidP="00621C76">
      <w:pPr>
        <w:rPr>
          <w:rFonts w:ascii="Sylfaen" w:hAnsi="Sylfaen"/>
          <w:b/>
          <w:sz w:val="24"/>
          <w:szCs w:val="24"/>
        </w:rPr>
      </w:pPr>
      <w:r w:rsidRPr="003F3479">
        <w:rPr>
          <w:rFonts w:ascii="Sylfaen" w:hAnsi="Sylfaen"/>
          <w:b/>
          <w:sz w:val="24"/>
          <w:szCs w:val="24"/>
        </w:rPr>
        <w:t>16.</w:t>
      </w:r>
      <w:r w:rsidR="003F3479">
        <w:rPr>
          <w:rFonts w:ascii="Sylfaen" w:hAnsi="Sylfaen"/>
          <w:b/>
          <w:sz w:val="24"/>
          <w:szCs w:val="24"/>
          <w:lang w:val="ka-GE"/>
        </w:rPr>
        <w:t>45</w:t>
      </w:r>
      <w:r w:rsidRPr="003F3479">
        <w:rPr>
          <w:rFonts w:ascii="Sylfaen" w:hAnsi="Sylfaen"/>
          <w:b/>
          <w:sz w:val="24"/>
          <w:szCs w:val="24"/>
        </w:rPr>
        <w:t>-17.1</w:t>
      </w:r>
      <w:r w:rsidR="003F3479">
        <w:rPr>
          <w:rFonts w:ascii="Sylfaen" w:hAnsi="Sylfaen"/>
          <w:b/>
          <w:sz w:val="24"/>
          <w:szCs w:val="24"/>
          <w:lang w:val="ka-GE"/>
        </w:rPr>
        <w:t>0</w:t>
      </w:r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დამოუკიდებლობის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აქტის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გამოცხადების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r w:rsidR="00D420B9">
        <w:rPr>
          <w:rFonts w:ascii="Sylfaen" w:hAnsi="Sylfaen"/>
          <w:b/>
          <w:sz w:val="24"/>
          <w:szCs w:val="24"/>
          <w:lang w:val="ka-GE"/>
        </w:rPr>
        <w:t xml:space="preserve">თეატრალური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ინსცენირება</w:t>
      </w:r>
      <w:proofErr w:type="spellEnd"/>
    </w:p>
    <w:p w:rsidR="00621C76" w:rsidRPr="00D420B9" w:rsidRDefault="00621C76" w:rsidP="00621C76">
      <w:pPr>
        <w:rPr>
          <w:rFonts w:ascii="Sylfaen" w:hAnsi="Sylfaen"/>
          <w:b/>
          <w:sz w:val="24"/>
          <w:szCs w:val="24"/>
          <w:lang w:val="ka-GE"/>
        </w:rPr>
      </w:pPr>
      <w:r w:rsidRPr="003F3479">
        <w:rPr>
          <w:rFonts w:ascii="Sylfaen" w:hAnsi="Sylfaen"/>
          <w:b/>
          <w:sz w:val="24"/>
          <w:szCs w:val="24"/>
        </w:rPr>
        <w:t xml:space="preserve">17.15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ერთობლივი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ფოტოს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გადაღება</w:t>
      </w:r>
      <w:proofErr w:type="spellEnd"/>
    </w:p>
    <w:p w:rsidR="00D420B9" w:rsidRPr="00D420B9" w:rsidRDefault="00D420B9" w:rsidP="00621C7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17.15 ფეხით გადასვლა საქართველოს პარლამენტის შიდა ეზოში და გამგზავრება ინდივიდუალური კორტეჟებით სასტუმროებში</w:t>
      </w:r>
    </w:p>
    <w:p w:rsidR="00621C76" w:rsidRPr="00D420B9" w:rsidRDefault="00621C76" w:rsidP="00621C76">
      <w:pPr>
        <w:rPr>
          <w:rFonts w:ascii="Sylfaen" w:hAnsi="Sylfaen"/>
          <w:b/>
          <w:sz w:val="24"/>
          <w:szCs w:val="24"/>
          <w:lang w:val="ka-GE"/>
        </w:rPr>
      </w:pPr>
      <w:r w:rsidRPr="00D420B9">
        <w:rPr>
          <w:rFonts w:ascii="Sylfaen" w:hAnsi="Sylfaen"/>
          <w:b/>
          <w:sz w:val="24"/>
          <w:szCs w:val="24"/>
        </w:rPr>
        <w:t xml:space="preserve">17.30-18.30 </w:t>
      </w:r>
      <w:proofErr w:type="spellStart"/>
      <w:r w:rsidRPr="00D420B9">
        <w:rPr>
          <w:rFonts w:ascii="Sylfaen" w:hAnsi="Sylfaen" w:cs="Sylfaen"/>
          <w:b/>
          <w:sz w:val="24"/>
          <w:szCs w:val="24"/>
        </w:rPr>
        <w:t>თავისუფალი</w:t>
      </w:r>
      <w:proofErr w:type="spellEnd"/>
      <w:r w:rsidRPr="00D420B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420B9">
        <w:rPr>
          <w:rFonts w:ascii="Sylfaen" w:hAnsi="Sylfaen" w:cs="Sylfaen"/>
          <w:b/>
          <w:sz w:val="24"/>
          <w:szCs w:val="24"/>
        </w:rPr>
        <w:t>დრო</w:t>
      </w:r>
      <w:proofErr w:type="spellEnd"/>
      <w:r w:rsidR="00D420B9" w:rsidRPr="00D420B9">
        <w:rPr>
          <w:rFonts w:ascii="Sylfaen" w:hAnsi="Sylfaen" w:cs="Sylfaen"/>
          <w:b/>
          <w:sz w:val="24"/>
          <w:szCs w:val="24"/>
          <w:lang w:val="ka-GE"/>
        </w:rPr>
        <w:t xml:space="preserve"> (შესაძლებელია ორმხრივი შეხვედრების გამართვა პარლამენტის შენობის </w:t>
      </w:r>
      <w:proofErr w:type="gramStart"/>
      <w:r w:rsidR="00D420B9" w:rsidRPr="00D420B9">
        <w:rPr>
          <w:rFonts w:ascii="Sylfaen" w:hAnsi="Sylfaen" w:cs="Sylfaen"/>
          <w:b/>
          <w:sz w:val="24"/>
          <w:szCs w:val="24"/>
        </w:rPr>
        <w:t>A</w:t>
      </w:r>
      <w:proofErr w:type="gramEnd"/>
      <w:r w:rsidR="00D420B9" w:rsidRPr="00D420B9">
        <w:rPr>
          <w:rFonts w:ascii="Sylfaen" w:hAnsi="Sylfaen" w:cs="Sylfaen"/>
          <w:b/>
          <w:sz w:val="24"/>
          <w:szCs w:val="24"/>
        </w:rPr>
        <w:t xml:space="preserve"> </w:t>
      </w:r>
      <w:r w:rsidR="00D420B9" w:rsidRPr="00D420B9">
        <w:rPr>
          <w:rFonts w:ascii="Sylfaen" w:hAnsi="Sylfaen" w:cs="Sylfaen"/>
          <w:b/>
          <w:sz w:val="24"/>
          <w:szCs w:val="24"/>
          <w:lang w:val="ka-GE"/>
        </w:rPr>
        <w:t>ფლიგელში)</w:t>
      </w:r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r w:rsidRPr="003F3479">
        <w:rPr>
          <w:rFonts w:ascii="Sylfaen" w:hAnsi="Sylfaen"/>
          <w:sz w:val="24"/>
          <w:szCs w:val="24"/>
        </w:rPr>
        <w:t xml:space="preserve">18.30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F3479">
        <w:rPr>
          <w:rFonts w:ascii="Sylfaen" w:hAnsi="Sylfaen" w:cs="Sylfaen"/>
          <w:sz w:val="24"/>
          <w:szCs w:val="24"/>
        </w:rPr>
        <w:t>ხელმძღვანელების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 </w:t>
      </w:r>
      <w:proofErr w:type="spellStart"/>
      <w:r w:rsidRPr="003F3479">
        <w:rPr>
          <w:rFonts w:ascii="Sylfaen" w:hAnsi="Sylfaen" w:cs="Sylfaen"/>
          <w:sz w:val="24"/>
          <w:szCs w:val="24"/>
        </w:rPr>
        <w:t>გამგზავრება</w:t>
      </w:r>
      <w:proofErr w:type="spellEnd"/>
      <w:proofErr w:type="gram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ზ</w:t>
      </w:r>
      <w:r w:rsidRPr="003F3479">
        <w:rPr>
          <w:rFonts w:ascii="Sylfaen" w:hAnsi="Sylfaen"/>
          <w:sz w:val="24"/>
          <w:szCs w:val="24"/>
        </w:rPr>
        <w:t>.</w:t>
      </w:r>
      <w:r w:rsidRPr="003F3479">
        <w:rPr>
          <w:rFonts w:ascii="Sylfaen" w:hAnsi="Sylfaen" w:cs="Sylfaen"/>
          <w:sz w:val="24"/>
          <w:szCs w:val="24"/>
        </w:rPr>
        <w:t>ფალიაშვილის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ოპერისა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ბალეტის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თეატრში</w:t>
      </w:r>
      <w:proofErr w:type="spellEnd"/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r w:rsidRPr="003F3479">
        <w:rPr>
          <w:rFonts w:ascii="Sylfaen" w:hAnsi="Sylfaen"/>
          <w:sz w:val="24"/>
          <w:szCs w:val="24"/>
        </w:rPr>
        <w:t xml:space="preserve">18.40-18.55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F3479">
        <w:rPr>
          <w:rFonts w:ascii="Sylfaen" w:hAnsi="Sylfaen" w:cs="Sylfaen"/>
          <w:sz w:val="24"/>
          <w:szCs w:val="24"/>
        </w:rPr>
        <w:t>ხელმძღვანელების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 </w:t>
      </w:r>
      <w:proofErr w:type="spellStart"/>
      <w:r w:rsidRPr="003F3479">
        <w:rPr>
          <w:rFonts w:ascii="Sylfaen" w:hAnsi="Sylfaen" w:cs="Sylfaen"/>
          <w:sz w:val="24"/>
          <w:szCs w:val="24"/>
        </w:rPr>
        <w:t>შეკრება</w:t>
      </w:r>
      <w:proofErr w:type="spellEnd"/>
      <w:proofErr w:type="gram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მოსაცდელ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ოთახში</w:t>
      </w:r>
      <w:proofErr w:type="spellEnd"/>
    </w:p>
    <w:p w:rsidR="00621C76" w:rsidRPr="003F3479" w:rsidRDefault="00621C76" w:rsidP="00621C76">
      <w:pPr>
        <w:rPr>
          <w:rFonts w:ascii="Sylfaen" w:hAnsi="Sylfaen"/>
          <w:b/>
          <w:sz w:val="24"/>
          <w:szCs w:val="24"/>
        </w:rPr>
      </w:pPr>
      <w:r w:rsidRPr="003F3479">
        <w:rPr>
          <w:rFonts w:ascii="Sylfaen" w:hAnsi="Sylfaen"/>
          <w:b/>
          <w:sz w:val="24"/>
          <w:szCs w:val="24"/>
        </w:rPr>
        <w:t xml:space="preserve">19.00-20.00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პირველი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დემოკრატიული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დაარსების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100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იუბილესადმი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მიძღვნილი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საზეიმო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კონცერტი</w:t>
      </w:r>
      <w:proofErr w:type="spellEnd"/>
    </w:p>
    <w:p w:rsidR="00621C76" w:rsidRPr="00D420B9" w:rsidRDefault="00621C76" w:rsidP="00621C76">
      <w:pPr>
        <w:rPr>
          <w:rFonts w:ascii="Sylfaen" w:hAnsi="Sylfaen"/>
          <w:b/>
          <w:sz w:val="24"/>
          <w:szCs w:val="24"/>
          <w:lang w:val="ka-GE"/>
        </w:rPr>
      </w:pPr>
      <w:r w:rsidRPr="003F3479">
        <w:rPr>
          <w:rFonts w:ascii="Sylfaen" w:hAnsi="Sylfaen"/>
          <w:b/>
          <w:sz w:val="24"/>
          <w:szCs w:val="24"/>
        </w:rPr>
        <w:t xml:space="preserve">20.00-21.00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მიღება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b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ხელმძღვანელებისათვის</w:t>
      </w:r>
      <w:proofErr w:type="spellEnd"/>
      <w:r w:rsidR="00D420B9">
        <w:rPr>
          <w:rFonts w:ascii="Sylfaen" w:hAnsi="Sylfaen" w:cs="Sylfaen"/>
          <w:b/>
          <w:sz w:val="24"/>
          <w:szCs w:val="24"/>
          <w:lang w:val="ka-GE"/>
        </w:rPr>
        <w:t xml:space="preserve"> ოპერის თეატრში</w:t>
      </w:r>
    </w:p>
    <w:p w:rsidR="00621C76" w:rsidRPr="003F3479" w:rsidRDefault="00621C76" w:rsidP="00621C76">
      <w:pPr>
        <w:rPr>
          <w:rFonts w:ascii="Sylfaen" w:hAnsi="Sylfaen"/>
          <w:sz w:val="24"/>
          <w:szCs w:val="24"/>
        </w:rPr>
      </w:pPr>
      <w:r w:rsidRPr="003F3479">
        <w:rPr>
          <w:rFonts w:ascii="Sylfaen" w:hAnsi="Sylfaen"/>
          <w:sz w:val="24"/>
          <w:szCs w:val="24"/>
        </w:rPr>
        <w:t xml:space="preserve">21.00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3F3479">
        <w:rPr>
          <w:rFonts w:ascii="Sylfaen" w:hAnsi="Sylfaen"/>
          <w:sz w:val="24"/>
          <w:szCs w:val="24"/>
        </w:rPr>
        <w:t>/</w:t>
      </w:r>
      <w:proofErr w:type="spellStart"/>
      <w:r w:rsidRPr="003F3479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მეთაურებისა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დელეგაციათა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ხელმძღვანელების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გამგზავრება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sz w:val="24"/>
          <w:szCs w:val="24"/>
        </w:rPr>
        <w:t>სასტუმროში</w:t>
      </w:r>
      <w:proofErr w:type="spellEnd"/>
      <w:r w:rsidRPr="003F3479">
        <w:rPr>
          <w:rFonts w:ascii="Sylfaen" w:hAnsi="Sylfaen"/>
          <w:sz w:val="24"/>
          <w:szCs w:val="24"/>
        </w:rPr>
        <w:t xml:space="preserve"> </w:t>
      </w:r>
    </w:p>
    <w:p w:rsidR="00621C76" w:rsidRPr="003F3479" w:rsidRDefault="00621C76" w:rsidP="00621C76">
      <w:pPr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3F3479">
        <w:rPr>
          <w:rFonts w:ascii="Sylfaen" w:hAnsi="Sylfaen" w:cs="Sylfaen"/>
          <w:b/>
          <w:sz w:val="24"/>
          <w:szCs w:val="24"/>
        </w:rPr>
        <w:lastRenderedPageBreak/>
        <w:t>ინდივიდუალური</w:t>
      </w:r>
      <w:proofErr w:type="spellEnd"/>
      <w:proofErr w:type="gram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გამგზავრება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“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შოთა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რუსთაველის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”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სახელობის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თბილისის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აეროპორტში</w:t>
      </w:r>
      <w:proofErr w:type="spellEnd"/>
    </w:p>
    <w:p w:rsidR="00FA49BD" w:rsidRPr="003F3479" w:rsidRDefault="00621C76" w:rsidP="00621C76">
      <w:pPr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3F3479">
        <w:rPr>
          <w:rFonts w:ascii="Sylfaen" w:hAnsi="Sylfaen" w:cs="Sylfaen"/>
          <w:b/>
          <w:sz w:val="24"/>
          <w:szCs w:val="24"/>
        </w:rPr>
        <w:t>ინდივიდუალური</w:t>
      </w:r>
      <w:proofErr w:type="spellEnd"/>
      <w:proofErr w:type="gram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გამგზავრება</w:t>
      </w:r>
      <w:proofErr w:type="spellEnd"/>
      <w:r w:rsidRPr="003F347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F3479">
        <w:rPr>
          <w:rFonts w:ascii="Sylfaen" w:hAnsi="Sylfaen" w:cs="Sylfaen"/>
          <w:b/>
          <w:sz w:val="24"/>
          <w:szCs w:val="24"/>
        </w:rPr>
        <w:t>თბილისიდან</w:t>
      </w:r>
      <w:proofErr w:type="spellEnd"/>
    </w:p>
    <w:sectPr w:rsidR="00FA49BD" w:rsidRPr="003F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D3641"/>
    <w:multiLevelType w:val="hybridMultilevel"/>
    <w:tmpl w:val="1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23E2D"/>
    <w:multiLevelType w:val="hybridMultilevel"/>
    <w:tmpl w:val="015A4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98"/>
    <w:rsid w:val="00016A0A"/>
    <w:rsid w:val="00217611"/>
    <w:rsid w:val="00256474"/>
    <w:rsid w:val="0034778C"/>
    <w:rsid w:val="00353D8B"/>
    <w:rsid w:val="00367C97"/>
    <w:rsid w:val="00381F28"/>
    <w:rsid w:val="003B2161"/>
    <w:rsid w:val="003F1C2D"/>
    <w:rsid w:val="003F3479"/>
    <w:rsid w:val="00432D98"/>
    <w:rsid w:val="00440357"/>
    <w:rsid w:val="004600B2"/>
    <w:rsid w:val="00492AFD"/>
    <w:rsid w:val="0049501D"/>
    <w:rsid w:val="00512ADE"/>
    <w:rsid w:val="0051461B"/>
    <w:rsid w:val="00621C76"/>
    <w:rsid w:val="006B1800"/>
    <w:rsid w:val="006B19BF"/>
    <w:rsid w:val="0072212B"/>
    <w:rsid w:val="00736C81"/>
    <w:rsid w:val="00785CE4"/>
    <w:rsid w:val="007A18D0"/>
    <w:rsid w:val="00851C81"/>
    <w:rsid w:val="0089470F"/>
    <w:rsid w:val="008E2AC6"/>
    <w:rsid w:val="009871D6"/>
    <w:rsid w:val="009C2CD3"/>
    <w:rsid w:val="00A91426"/>
    <w:rsid w:val="00AB7968"/>
    <w:rsid w:val="00AC2706"/>
    <w:rsid w:val="00AE5114"/>
    <w:rsid w:val="00B26CEA"/>
    <w:rsid w:val="00B743A9"/>
    <w:rsid w:val="00BB7F0B"/>
    <w:rsid w:val="00BF601F"/>
    <w:rsid w:val="00C20A86"/>
    <w:rsid w:val="00C27A11"/>
    <w:rsid w:val="00CA2538"/>
    <w:rsid w:val="00CB1BF2"/>
    <w:rsid w:val="00CC3080"/>
    <w:rsid w:val="00CE00B9"/>
    <w:rsid w:val="00CE6D4C"/>
    <w:rsid w:val="00D176CA"/>
    <w:rsid w:val="00D420B9"/>
    <w:rsid w:val="00DF258B"/>
    <w:rsid w:val="00E323CE"/>
    <w:rsid w:val="00E402BD"/>
    <w:rsid w:val="00E7563D"/>
    <w:rsid w:val="00EA3AA7"/>
    <w:rsid w:val="00F16FB1"/>
    <w:rsid w:val="00F37A00"/>
    <w:rsid w:val="00FA107C"/>
    <w:rsid w:val="00FA49BD"/>
    <w:rsid w:val="00FB5E4A"/>
    <w:rsid w:val="00FE42D8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700D89-3E6A-42A3-ADE4-DA3A29E7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B9C7-387F-4069-A384-2D00EC00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ლაშა კვერნაძე</dc:creator>
  <cp:keywords/>
  <dc:description/>
  <cp:lastModifiedBy>Nana Ghvaladze</cp:lastModifiedBy>
  <cp:revision>2</cp:revision>
  <cp:lastPrinted>2018-04-16T08:56:00Z</cp:lastPrinted>
  <dcterms:created xsi:type="dcterms:W3CDTF">2018-05-15T12:05:00Z</dcterms:created>
  <dcterms:modified xsi:type="dcterms:W3CDTF">2018-05-15T12:05:00Z</dcterms:modified>
</cp:coreProperties>
</file>